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5C72" w14:textId="5EEBD56B" w:rsidR="00CD0012" w:rsidRDefault="00CD0012" w:rsidP="00CD0012">
      <w:pPr>
        <w:rPr>
          <w:b/>
          <w:bCs/>
          <w:sz w:val="24"/>
          <w:szCs w:val="24"/>
        </w:rPr>
      </w:pPr>
      <w:r w:rsidRPr="00BD5548">
        <w:rPr>
          <w:b/>
          <w:bCs/>
          <w:sz w:val="24"/>
          <w:szCs w:val="24"/>
        </w:rPr>
        <w:t>Verksamhetsplan 202</w:t>
      </w:r>
      <w:r>
        <w:rPr>
          <w:b/>
          <w:bCs/>
          <w:sz w:val="24"/>
          <w:szCs w:val="24"/>
        </w:rPr>
        <w:t>3</w:t>
      </w:r>
      <w:r w:rsidRPr="00BD5548">
        <w:rPr>
          <w:b/>
          <w:bCs/>
          <w:sz w:val="24"/>
          <w:szCs w:val="24"/>
        </w:rPr>
        <w:t xml:space="preserve"> – Halmstads Riksteaterförening</w:t>
      </w:r>
    </w:p>
    <w:p w14:paraId="3A8D3776" w14:textId="2FFF9760" w:rsidR="00FD2C79" w:rsidRDefault="00983418" w:rsidP="00CD0012">
      <w:pPr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å uppdrag från </w:t>
      </w:r>
      <w:r>
        <w:rPr>
          <w:sz w:val="24"/>
          <w:szCs w:val="24"/>
        </w:rPr>
        <w:t>kultur</w:t>
      </w:r>
      <w:r>
        <w:rPr>
          <w:sz w:val="24"/>
          <w:szCs w:val="24"/>
        </w:rPr>
        <w:t xml:space="preserve">nämnden ska föreningen erbjuda professionell scenkonst av hög kvalitet runt om i kommunen. </w:t>
      </w:r>
      <w:r w:rsidR="00CD0012">
        <w:rPr>
          <w:sz w:val="24"/>
          <w:szCs w:val="24"/>
        </w:rPr>
        <w:t xml:space="preserve">Föreningen erbjuder ett gediget och varierat program under 2023. Vi erbjuder halmstadborna tio lunchteatrar med både musik- och teaterprogram, minst åtta större produktioner </w:t>
      </w:r>
      <w:r>
        <w:rPr>
          <w:sz w:val="24"/>
          <w:szCs w:val="24"/>
        </w:rPr>
        <w:t xml:space="preserve">inom teater och dans </w:t>
      </w:r>
      <w:r w:rsidR="00CD0012">
        <w:rPr>
          <w:sz w:val="24"/>
          <w:szCs w:val="24"/>
        </w:rPr>
        <w:t xml:space="preserve">på Halmstad teater, några mindre produktioner som spelas i bygdegårdar och på mindre scener, samt livesända operor från Metropolitan. Under året visar vi </w:t>
      </w:r>
      <w:r w:rsidR="00543702">
        <w:rPr>
          <w:sz w:val="24"/>
          <w:szCs w:val="24"/>
        </w:rPr>
        <w:t xml:space="preserve">2–3 </w:t>
      </w:r>
      <w:r w:rsidR="00CD0012">
        <w:rPr>
          <w:sz w:val="24"/>
          <w:szCs w:val="24"/>
        </w:rPr>
        <w:t>dansföreställningar</w:t>
      </w:r>
      <w:r w:rsidR="00543702">
        <w:rPr>
          <w:sz w:val="24"/>
          <w:szCs w:val="24"/>
        </w:rPr>
        <w:t xml:space="preserve"> vilket våra medlemmar har efterfrågat. Vi stöttar också Utbildnings- och arbetsmarknadsförvaltningen kring kulturgarantin som gäller för alla gymnasieelever i kommunen. Vi är behjälpliga med att tipsa om bra produktioner för målgruppen, erbjuder samarrangemang och nedsatta biljettpriser till några av de arrangemang som vi har under året. Föreningens styrelse stöttar också </w:t>
      </w:r>
      <w:r>
        <w:rPr>
          <w:sz w:val="24"/>
          <w:szCs w:val="24"/>
        </w:rPr>
        <w:t xml:space="preserve">i praktiska frågor och </w:t>
      </w:r>
      <w:r w:rsidR="00543702">
        <w:rPr>
          <w:sz w:val="24"/>
          <w:szCs w:val="24"/>
        </w:rPr>
        <w:t>som publikvärdar vid gymnasieföreställningar på dagtid.</w:t>
      </w:r>
    </w:p>
    <w:p w14:paraId="371D40CE" w14:textId="5078271C" w:rsidR="00CD0012" w:rsidRDefault="00CD0012" w:rsidP="00CD0012">
      <w:pPr>
        <w:rPr>
          <w:sz w:val="24"/>
          <w:szCs w:val="24"/>
        </w:rPr>
      </w:pPr>
      <w:r>
        <w:rPr>
          <w:sz w:val="24"/>
          <w:szCs w:val="24"/>
        </w:rPr>
        <w:t>Under sommaren 2021 anställdes en lönebidragare, Monica Ledel, på 30 procent. Monica har hjälp</w:t>
      </w:r>
      <w:r w:rsidR="00543702">
        <w:rPr>
          <w:sz w:val="24"/>
          <w:szCs w:val="24"/>
        </w:rPr>
        <w:t>t</w:t>
      </w:r>
      <w:r>
        <w:rPr>
          <w:sz w:val="24"/>
          <w:szCs w:val="24"/>
        </w:rPr>
        <w:t xml:space="preserve"> föreningen med marknadsföring och kommunikation och planen för 202</w:t>
      </w:r>
      <w:r w:rsidR="00543702">
        <w:rPr>
          <w:sz w:val="24"/>
          <w:szCs w:val="24"/>
        </w:rPr>
        <w:t>3</w:t>
      </w:r>
      <w:r>
        <w:rPr>
          <w:sz w:val="24"/>
          <w:szCs w:val="24"/>
        </w:rPr>
        <w:t xml:space="preserve"> är att fortsätta ett samarbete med Monica. Monica </w:t>
      </w:r>
      <w:r w:rsidR="00FD2C79">
        <w:rPr>
          <w:sz w:val="24"/>
          <w:szCs w:val="24"/>
        </w:rPr>
        <w:t>har</w:t>
      </w:r>
      <w:r>
        <w:rPr>
          <w:sz w:val="24"/>
          <w:szCs w:val="24"/>
        </w:rPr>
        <w:t xml:space="preserve"> gradvis få</w:t>
      </w:r>
      <w:r w:rsidR="00FD2C79">
        <w:rPr>
          <w:sz w:val="24"/>
          <w:szCs w:val="24"/>
        </w:rPr>
        <w:t>tt</w:t>
      </w:r>
      <w:r>
        <w:rPr>
          <w:sz w:val="24"/>
          <w:szCs w:val="24"/>
        </w:rPr>
        <w:t xml:space="preserve"> fler arbetsuppgifter</w:t>
      </w:r>
      <w:r w:rsidR="00FD2C79">
        <w:rPr>
          <w:sz w:val="24"/>
          <w:szCs w:val="24"/>
        </w:rPr>
        <w:t xml:space="preserve"> och är ett stort stöd för ordförande</w:t>
      </w:r>
      <w:r>
        <w:rPr>
          <w:sz w:val="24"/>
          <w:szCs w:val="24"/>
        </w:rPr>
        <w:t xml:space="preserve">. </w:t>
      </w:r>
      <w:r w:rsidR="00FD2C79">
        <w:rPr>
          <w:sz w:val="24"/>
          <w:szCs w:val="24"/>
        </w:rPr>
        <w:t>Föreningen</w:t>
      </w:r>
      <w:r>
        <w:rPr>
          <w:sz w:val="24"/>
          <w:szCs w:val="24"/>
        </w:rPr>
        <w:t xml:space="preserve"> kommer också att fortsätta nyttja Falkenbergs föreningsråd i ekonomiska frågor. </w:t>
      </w:r>
      <w:r w:rsidR="00FD2C79">
        <w:rPr>
          <w:sz w:val="24"/>
          <w:szCs w:val="24"/>
        </w:rPr>
        <w:t>Eftersom föreningen riskerar att stå utan en kassör efter årsmötet i mars så är samarbetet med Falkenbergs föreningsråd oerhört viktigt.</w:t>
      </w:r>
    </w:p>
    <w:p w14:paraId="784BEBEF" w14:textId="2E463A73" w:rsidR="00CD0012" w:rsidRDefault="00983418" w:rsidP="00CD0012">
      <w:pPr>
        <w:rPr>
          <w:sz w:val="24"/>
          <w:szCs w:val="24"/>
        </w:rPr>
      </w:pPr>
      <w:r>
        <w:rPr>
          <w:sz w:val="24"/>
          <w:szCs w:val="24"/>
        </w:rPr>
        <w:t xml:space="preserve">Föreningen har fortsatt att dela kontor med Riksteatern Halland på </w:t>
      </w:r>
      <w:proofErr w:type="spellStart"/>
      <w:r>
        <w:rPr>
          <w:sz w:val="24"/>
          <w:szCs w:val="24"/>
        </w:rPr>
        <w:t>Wespace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Linjegatan</w:t>
      </w:r>
      <w:proofErr w:type="spellEnd"/>
      <w:r>
        <w:rPr>
          <w:sz w:val="24"/>
          <w:szCs w:val="24"/>
        </w:rPr>
        <w:t xml:space="preserve"> 3 i Halmstad. Kontoret används endast sporadiskt, men föreningen nyttjar de konferenslokaler som finns tillgängliga. Eftersom vi inte betalar en hyra är det ett fördelaktigt upplägg.</w:t>
      </w:r>
    </w:p>
    <w:p w14:paraId="69CE0DA4" w14:textId="3AD5435F" w:rsidR="00983418" w:rsidRDefault="00CD0012" w:rsidP="00CD0012">
      <w:pPr>
        <w:rPr>
          <w:sz w:val="24"/>
          <w:szCs w:val="24"/>
        </w:rPr>
      </w:pPr>
      <w:r>
        <w:rPr>
          <w:sz w:val="24"/>
          <w:szCs w:val="24"/>
        </w:rPr>
        <w:t>Vi får ett verksamhetsstöd från Kulturnämnden på 300</w:t>
      </w:r>
      <w:r w:rsidR="00983418">
        <w:rPr>
          <w:sz w:val="24"/>
          <w:szCs w:val="24"/>
        </w:rPr>
        <w:t xml:space="preserve"> 000 </w:t>
      </w:r>
      <w:r>
        <w:rPr>
          <w:sz w:val="24"/>
          <w:szCs w:val="24"/>
        </w:rPr>
        <w:t>kr för innevarande kalenderår</w:t>
      </w:r>
      <w:r w:rsidR="00983418">
        <w:rPr>
          <w:sz w:val="24"/>
          <w:szCs w:val="24"/>
        </w:rPr>
        <w:t>, men det är dags att söka nytt verksamhetsbidrag i slutet av sommaren inför nästa period</w:t>
      </w:r>
      <w:r>
        <w:rPr>
          <w:sz w:val="24"/>
          <w:szCs w:val="24"/>
        </w:rPr>
        <w:t xml:space="preserve">. </w:t>
      </w:r>
      <w:r w:rsidR="00983418">
        <w:rPr>
          <w:sz w:val="24"/>
          <w:szCs w:val="24"/>
        </w:rPr>
        <w:t xml:space="preserve">Föreningen behöver dock fler aktiva ledamöter i styrelsen </w:t>
      </w:r>
      <w:r w:rsidR="004C53B1">
        <w:rPr>
          <w:sz w:val="24"/>
          <w:szCs w:val="24"/>
        </w:rPr>
        <w:t xml:space="preserve">för att kunna göra ett bra jobb </w:t>
      </w:r>
      <w:r w:rsidR="00983418">
        <w:rPr>
          <w:sz w:val="24"/>
          <w:szCs w:val="24"/>
        </w:rPr>
        <w:t xml:space="preserve">och finna ett sätt att få tillbaka teaterpubliken som inte har hittat tillbaka efter pandemin i den utsträckning som är önskvärt. </w:t>
      </w:r>
      <w:r w:rsidR="004C53B1">
        <w:rPr>
          <w:sz w:val="24"/>
          <w:szCs w:val="24"/>
        </w:rPr>
        <w:t>Vi har alltså ett gediget men roligt arbete framför oss.</w:t>
      </w:r>
    </w:p>
    <w:p w14:paraId="24B8EA35" w14:textId="77777777" w:rsidR="00CD0012" w:rsidRDefault="00CD0012" w:rsidP="00CD0012">
      <w:pPr>
        <w:rPr>
          <w:sz w:val="24"/>
          <w:szCs w:val="24"/>
        </w:rPr>
      </w:pPr>
    </w:p>
    <w:p w14:paraId="776726C0" w14:textId="77777777" w:rsidR="00CD0012" w:rsidRDefault="00CD0012" w:rsidP="00CD0012">
      <w:pPr>
        <w:rPr>
          <w:sz w:val="24"/>
          <w:szCs w:val="24"/>
        </w:rPr>
      </w:pPr>
    </w:p>
    <w:p w14:paraId="4B468B8F" w14:textId="77777777" w:rsidR="00CD0012" w:rsidRDefault="00CD0012" w:rsidP="00CD0012">
      <w:pPr>
        <w:rPr>
          <w:sz w:val="24"/>
          <w:szCs w:val="24"/>
        </w:rPr>
      </w:pPr>
      <w:r>
        <w:rPr>
          <w:sz w:val="24"/>
          <w:szCs w:val="24"/>
        </w:rPr>
        <w:t>Vid pennan för föreningens styrelse,</w:t>
      </w:r>
    </w:p>
    <w:p w14:paraId="6C64D7DF" w14:textId="77777777" w:rsidR="00CD0012" w:rsidRDefault="00CD0012" w:rsidP="00CD0012">
      <w:pPr>
        <w:rPr>
          <w:sz w:val="24"/>
          <w:szCs w:val="24"/>
        </w:rPr>
      </w:pPr>
    </w:p>
    <w:p w14:paraId="73BA6791" w14:textId="77777777" w:rsidR="00CD0012" w:rsidRDefault="00CD0012" w:rsidP="00CD0012">
      <w:pPr>
        <w:rPr>
          <w:sz w:val="24"/>
          <w:szCs w:val="24"/>
        </w:rPr>
      </w:pPr>
      <w:r>
        <w:rPr>
          <w:sz w:val="24"/>
          <w:szCs w:val="24"/>
        </w:rPr>
        <w:t>Ulrika Andersson</w:t>
      </w:r>
    </w:p>
    <w:p w14:paraId="512412B2" w14:textId="77777777" w:rsidR="00CD0012" w:rsidRDefault="00CD0012" w:rsidP="00CD0012">
      <w:p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314A59C4" w14:textId="77777777" w:rsidR="00632B46" w:rsidRDefault="00632B46"/>
    <w:sectPr w:rsidR="0063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12"/>
    <w:rsid w:val="004C53B1"/>
    <w:rsid w:val="00543702"/>
    <w:rsid w:val="00632B46"/>
    <w:rsid w:val="00983418"/>
    <w:rsid w:val="00AF7ACD"/>
    <w:rsid w:val="00B0794A"/>
    <w:rsid w:val="00CD0012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0B8B"/>
  <w15:chartTrackingRefBased/>
  <w15:docId w15:val="{2AB91434-4552-4BBD-B08C-6200D16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12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Ulrika Andersson</cp:lastModifiedBy>
  <cp:revision>1</cp:revision>
  <dcterms:created xsi:type="dcterms:W3CDTF">2023-03-15T12:21:00Z</dcterms:created>
  <dcterms:modified xsi:type="dcterms:W3CDTF">2023-03-15T13:04:00Z</dcterms:modified>
</cp:coreProperties>
</file>