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A34E4" w14:textId="615B64A7" w:rsidR="00146195" w:rsidRDefault="00352EE4" w:rsidP="00E26D48">
      <w:pPr>
        <w:rPr>
          <w:rFonts w:ascii="Arial" w:hAnsi="Arial"/>
          <w:b/>
          <w:sz w:val="28"/>
        </w:rPr>
      </w:pPr>
      <w:r>
        <w:rPr>
          <w:noProof/>
        </w:rPr>
        <w:drawing>
          <wp:inline distT="0" distB="0" distL="0" distR="0" wp14:anchorId="0A314A8A" wp14:editId="2B4BA425">
            <wp:extent cx="5756910" cy="874451"/>
            <wp:effectExtent l="0" t="0" r="0" b="0"/>
            <wp:docPr id="1" name="Bildobjekt 1"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10;&#10;Automatiskt genererad beskrivn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56910" cy="874451"/>
                    </a:xfrm>
                    <a:prstGeom prst="rect">
                      <a:avLst/>
                    </a:prstGeom>
                    <a:noFill/>
                    <a:ln>
                      <a:noFill/>
                    </a:ln>
                  </pic:spPr>
                </pic:pic>
              </a:graphicData>
            </a:graphic>
          </wp:inline>
        </w:drawing>
      </w:r>
    </w:p>
    <w:p w14:paraId="67FBD57C" w14:textId="79592D1B" w:rsidR="00E26D48" w:rsidRPr="00B222EF" w:rsidRDefault="00E26D48" w:rsidP="00E26D48">
      <w:pPr>
        <w:rPr>
          <w:rFonts w:ascii="Times New Roman" w:hAnsi="Times New Roman"/>
        </w:rPr>
      </w:pPr>
      <w:r w:rsidRPr="00B222EF">
        <w:rPr>
          <w:rFonts w:ascii="Times New Roman" w:hAnsi="Times New Roman"/>
          <w:b/>
          <w:sz w:val="28"/>
        </w:rPr>
        <w:t>Kvalitetssäkring Nyköpings Teaterförening</w:t>
      </w:r>
      <w:r w:rsidR="00C93F9E" w:rsidRPr="00B222EF">
        <w:rPr>
          <w:rFonts w:ascii="Times New Roman" w:hAnsi="Times New Roman"/>
          <w:b/>
          <w:sz w:val="28"/>
        </w:rPr>
        <w:t xml:space="preserve"> – en del av Riksteatern</w:t>
      </w:r>
      <w:r w:rsidRPr="00B222EF">
        <w:rPr>
          <w:rFonts w:ascii="Times New Roman" w:hAnsi="Times New Roman"/>
          <w:b/>
          <w:sz w:val="28"/>
        </w:rPr>
        <w:t>, januari 20</w:t>
      </w:r>
      <w:r w:rsidR="00BA0769" w:rsidRPr="00B222EF">
        <w:rPr>
          <w:rFonts w:ascii="Times New Roman" w:hAnsi="Times New Roman"/>
          <w:b/>
          <w:sz w:val="28"/>
        </w:rPr>
        <w:t>2</w:t>
      </w:r>
      <w:r w:rsidR="006130AE" w:rsidRPr="00B222EF">
        <w:rPr>
          <w:rFonts w:ascii="Times New Roman" w:hAnsi="Times New Roman"/>
          <w:b/>
          <w:sz w:val="28"/>
        </w:rPr>
        <w:t>4</w:t>
      </w:r>
      <w:r w:rsidRPr="00720698">
        <w:rPr>
          <w:rFonts w:ascii="Arial" w:hAnsi="Arial"/>
          <w:b/>
          <w:sz w:val="28"/>
        </w:rPr>
        <w:br/>
      </w:r>
      <w:r w:rsidRPr="00720698">
        <w:rPr>
          <w:rFonts w:ascii="Arial" w:hAnsi="Arial"/>
        </w:rPr>
        <w:br/>
      </w:r>
      <w:r w:rsidRPr="00B222EF">
        <w:rPr>
          <w:rFonts w:ascii="Times New Roman" w:hAnsi="Times New Roman"/>
        </w:rPr>
        <w:t xml:space="preserve">Vår verksamhet går ut på att arrangera scenkonst på scener i Nyköpings kommun. Våra målgrupper varierar från små barn till en vuxen publik och medarbetare. </w:t>
      </w:r>
      <w:r w:rsidR="00C04432" w:rsidRPr="00B222EF">
        <w:rPr>
          <w:rFonts w:ascii="Times New Roman" w:hAnsi="Times New Roman"/>
        </w:rPr>
        <w:t>Vi har en fadderskapsprocess, en arbetsbeskrivning över uppgifter och ansvarsfördelning, kring våra föreställningar.</w:t>
      </w:r>
    </w:p>
    <w:p w14:paraId="4339DAE7" w14:textId="77777777" w:rsidR="00E26D48" w:rsidRPr="00B222EF" w:rsidRDefault="00E26D48" w:rsidP="00E26D48">
      <w:pPr>
        <w:rPr>
          <w:rFonts w:ascii="Times New Roman" w:hAnsi="Times New Roman"/>
        </w:rPr>
      </w:pPr>
      <w:r w:rsidRPr="00B222EF">
        <w:rPr>
          <w:rFonts w:ascii="Times New Roman" w:hAnsi="Times New Roman"/>
          <w:b/>
        </w:rPr>
        <w:t>Alkohol och narkotika</w:t>
      </w:r>
      <w:r w:rsidRPr="00B222EF">
        <w:rPr>
          <w:rFonts w:ascii="Times New Roman" w:hAnsi="Times New Roman"/>
        </w:rPr>
        <w:br/>
        <w:t>Vid våra tillställningar får de som arbetar aldrig vara alkohol- eller narkotikapåverkade.  Om det av någon anledning skulle vara så ändå, tar vi ett samtal med den personen och han eller hon får inte representera föreningen just då.</w:t>
      </w:r>
      <w:r w:rsidRPr="00B222EF">
        <w:rPr>
          <w:rFonts w:ascii="Times New Roman" w:hAnsi="Times New Roman"/>
        </w:rPr>
        <w:br/>
        <w:t xml:space="preserve">Vid kick-offer eller andra sammankomster i styrelsen har vi en policy som säger att varje person får dricka max </w:t>
      </w:r>
      <w:r w:rsidR="00F77225" w:rsidRPr="00B222EF">
        <w:rPr>
          <w:rFonts w:ascii="Times New Roman" w:hAnsi="Times New Roman"/>
        </w:rPr>
        <w:t>ett</w:t>
      </w:r>
      <w:r w:rsidRPr="00B222EF">
        <w:rPr>
          <w:rFonts w:ascii="Times New Roman" w:hAnsi="Times New Roman"/>
        </w:rPr>
        <w:t xml:space="preserve"> glas vin eller </w:t>
      </w:r>
      <w:r w:rsidR="00F77225" w:rsidRPr="00B222EF">
        <w:rPr>
          <w:rFonts w:ascii="Times New Roman" w:hAnsi="Times New Roman"/>
        </w:rPr>
        <w:t>en</w:t>
      </w:r>
      <w:r w:rsidRPr="00B222EF">
        <w:rPr>
          <w:rFonts w:ascii="Times New Roman" w:hAnsi="Times New Roman"/>
        </w:rPr>
        <w:t xml:space="preserve"> starköl. Dessutom är det alltid minst en person som avstår helt från alkohol.</w:t>
      </w:r>
    </w:p>
    <w:p w14:paraId="1D8F9621" w14:textId="205DEC09" w:rsidR="006262F5" w:rsidRPr="00B222EF" w:rsidRDefault="00E26D48" w:rsidP="00E26D48">
      <w:pPr>
        <w:rPr>
          <w:rFonts w:ascii="Times New Roman" w:hAnsi="Times New Roman"/>
        </w:rPr>
      </w:pPr>
      <w:r w:rsidRPr="00B222EF">
        <w:rPr>
          <w:rFonts w:ascii="Times New Roman" w:hAnsi="Times New Roman"/>
          <w:b/>
        </w:rPr>
        <w:t xml:space="preserve">Samhällsaktuella frågor  </w:t>
      </w:r>
      <w:r w:rsidRPr="00B222EF">
        <w:rPr>
          <w:rFonts w:ascii="Times New Roman" w:hAnsi="Times New Roman"/>
          <w:b/>
        </w:rPr>
        <w:br/>
      </w:r>
      <w:r w:rsidRPr="00B222EF">
        <w:rPr>
          <w:rFonts w:ascii="Times New Roman" w:hAnsi="Times New Roman"/>
        </w:rPr>
        <w:t>Vi tycker att det är viktigt att beröra samhällsaktuella fr</w:t>
      </w:r>
      <w:r w:rsidR="001F1EFF" w:rsidRPr="00B222EF">
        <w:rPr>
          <w:rFonts w:ascii="Times New Roman" w:hAnsi="Times New Roman"/>
        </w:rPr>
        <w:t>ågor</w:t>
      </w:r>
      <w:r w:rsidR="007624FD" w:rsidRPr="00B222EF">
        <w:rPr>
          <w:rFonts w:ascii="Times New Roman" w:hAnsi="Times New Roman"/>
        </w:rPr>
        <w:t xml:space="preserve"> och försöker hitta föreställningar </w:t>
      </w:r>
      <w:r w:rsidR="00B05785" w:rsidRPr="00B222EF">
        <w:rPr>
          <w:rFonts w:ascii="Times New Roman" w:hAnsi="Times New Roman"/>
        </w:rPr>
        <w:t xml:space="preserve">som </w:t>
      </w:r>
      <w:r w:rsidR="002F260B" w:rsidRPr="00B222EF">
        <w:rPr>
          <w:rFonts w:ascii="Times New Roman" w:hAnsi="Times New Roman"/>
        </w:rPr>
        <w:t>rör</w:t>
      </w:r>
      <w:r w:rsidR="007624FD" w:rsidRPr="00B222EF">
        <w:rPr>
          <w:rFonts w:ascii="Times New Roman" w:hAnsi="Times New Roman"/>
        </w:rPr>
        <w:t xml:space="preserve"> det. </w:t>
      </w:r>
    </w:p>
    <w:p w14:paraId="287F2B09" w14:textId="24CC995D" w:rsidR="00E26D48" w:rsidRPr="00B222EF" w:rsidRDefault="00E26D48" w:rsidP="00E26D48">
      <w:pPr>
        <w:rPr>
          <w:rFonts w:ascii="Times New Roman" w:hAnsi="Times New Roman"/>
          <w:color w:val="212121"/>
          <w:spacing w:val="-5"/>
        </w:rPr>
      </w:pPr>
      <w:r w:rsidRPr="00B222EF">
        <w:rPr>
          <w:rFonts w:ascii="Times New Roman" w:hAnsi="Times New Roman"/>
          <w:b/>
        </w:rPr>
        <w:t>Integration</w:t>
      </w:r>
      <w:r w:rsidRPr="00B222EF">
        <w:rPr>
          <w:rFonts w:ascii="Times New Roman" w:hAnsi="Times New Roman"/>
        </w:rPr>
        <w:br/>
        <w:t xml:space="preserve">Som en del av Riksteatern verkar vi för att få in människor med olika bakgrund och värderingar för att berika föreningen och kommunens scenutbud. </w:t>
      </w:r>
      <w:r w:rsidR="00433FF4" w:rsidRPr="00B222EF">
        <w:rPr>
          <w:rFonts w:ascii="Times New Roman" w:hAnsi="Times New Roman"/>
        </w:rPr>
        <w:br/>
      </w:r>
      <w:r w:rsidR="00433FF4" w:rsidRPr="00DD56B0">
        <w:rPr>
          <w:rFonts w:ascii="Times New Roman" w:hAnsi="Times New Roman"/>
          <w:bCs/>
        </w:rPr>
        <w:t xml:space="preserve">Vi </w:t>
      </w:r>
      <w:r w:rsidR="00F05D3D" w:rsidRPr="00DD56B0">
        <w:rPr>
          <w:rFonts w:ascii="Times New Roman" w:hAnsi="Times New Roman"/>
          <w:bCs/>
        </w:rPr>
        <w:t xml:space="preserve">är anslutna till Kompis Sverige som </w:t>
      </w:r>
      <w:r w:rsidR="00F05D3D" w:rsidRPr="00DD56B0">
        <w:rPr>
          <w:rFonts w:ascii="Times New Roman" w:hAnsi="Times New Roman"/>
          <w:spacing w:val="-5"/>
        </w:rPr>
        <w:t>erbjuder ett stort antal sociala aktiviteter för att skapa möten mellan nya och etablerade svenskar. Aktiviteterna bidrar till språkträning för nya svenskar och till ett ömsesidigt utbyte av tankar och erfarenheter för alla deltagare.</w:t>
      </w:r>
      <w:r w:rsidR="00433FF4" w:rsidRPr="00DD56B0">
        <w:rPr>
          <w:rFonts w:ascii="Times New Roman" w:hAnsi="Times New Roman"/>
          <w:bCs/>
        </w:rPr>
        <w:t xml:space="preserve"> Som kulturarrangör bidrar </w:t>
      </w:r>
      <w:r w:rsidR="000A4774" w:rsidRPr="00DD56B0">
        <w:rPr>
          <w:rFonts w:ascii="Times New Roman" w:hAnsi="Times New Roman"/>
          <w:bCs/>
        </w:rPr>
        <w:t>vi</w:t>
      </w:r>
      <w:r w:rsidR="00433FF4" w:rsidRPr="00DD56B0">
        <w:rPr>
          <w:rFonts w:ascii="Times New Roman" w:hAnsi="Times New Roman"/>
          <w:bCs/>
        </w:rPr>
        <w:t xml:space="preserve"> genom att tillhandahålla</w:t>
      </w:r>
      <w:r w:rsidR="000A4774" w:rsidRPr="00DD56B0">
        <w:rPr>
          <w:rFonts w:ascii="Times New Roman" w:hAnsi="Times New Roman"/>
          <w:bCs/>
        </w:rPr>
        <w:t xml:space="preserve"> fem</w:t>
      </w:r>
      <w:r w:rsidR="00433FF4" w:rsidRPr="00DD56B0">
        <w:rPr>
          <w:rFonts w:ascii="Times New Roman" w:hAnsi="Times New Roman"/>
          <w:bCs/>
        </w:rPr>
        <w:t xml:space="preserve"> fribiljetter</w:t>
      </w:r>
      <w:r w:rsidR="00433FF4" w:rsidRPr="00DD56B0">
        <w:rPr>
          <w:rFonts w:ascii="Times New Roman" w:hAnsi="Times New Roman"/>
        </w:rPr>
        <w:t xml:space="preserve"> </w:t>
      </w:r>
      <w:r w:rsidR="00433FF4" w:rsidRPr="00DD56B0">
        <w:rPr>
          <w:rFonts w:ascii="Times New Roman" w:hAnsi="Times New Roman"/>
          <w:bCs/>
        </w:rPr>
        <w:t>per föreställning i</w:t>
      </w:r>
      <w:r w:rsidR="000A4774" w:rsidRPr="00DD56B0">
        <w:rPr>
          <w:rFonts w:ascii="Times New Roman" w:hAnsi="Times New Roman"/>
          <w:bCs/>
        </w:rPr>
        <w:br/>
      </w:r>
      <w:r w:rsidR="00433FF4" w:rsidRPr="00DD56B0">
        <w:rPr>
          <w:rFonts w:ascii="Times New Roman" w:hAnsi="Times New Roman"/>
          <w:bCs/>
        </w:rPr>
        <w:t>mån av plats.</w:t>
      </w:r>
      <w:r w:rsidR="00282A29" w:rsidRPr="00B222EF">
        <w:rPr>
          <w:rFonts w:ascii="Times New Roman" w:hAnsi="Times New Roman"/>
          <w:bCs/>
        </w:rPr>
        <w:br/>
        <w:t>Vi samarbetar med Stadsmissionen och låter de disponera fem biljetter oc</w:t>
      </w:r>
      <w:r w:rsidR="00FE0388" w:rsidRPr="00B222EF">
        <w:rPr>
          <w:rFonts w:ascii="Times New Roman" w:hAnsi="Times New Roman"/>
          <w:bCs/>
        </w:rPr>
        <w:t>h</w:t>
      </w:r>
      <w:r w:rsidR="00282A29" w:rsidRPr="00B222EF">
        <w:rPr>
          <w:rFonts w:ascii="Times New Roman" w:hAnsi="Times New Roman"/>
          <w:bCs/>
        </w:rPr>
        <w:t xml:space="preserve"> </w:t>
      </w:r>
      <w:r w:rsidR="004A1889" w:rsidRPr="00B222EF">
        <w:rPr>
          <w:rFonts w:ascii="Times New Roman" w:hAnsi="Times New Roman"/>
          <w:bCs/>
        </w:rPr>
        <w:t xml:space="preserve">därmed </w:t>
      </w:r>
      <w:r w:rsidR="00282A29" w:rsidRPr="00B222EF">
        <w:rPr>
          <w:rFonts w:ascii="Times New Roman" w:hAnsi="Times New Roman"/>
          <w:bCs/>
        </w:rPr>
        <w:t xml:space="preserve">kan </w:t>
      </w:r>
      <w:r w:rsidR="004A1889" w:rsidRPr="00B222EF">
        <w:rPr>
          <w:rFonts w:ascii="Times New Roman" w:hAnsi="Times New Roman"/>
          <w:bCs/>
        </w:rPr>
        <w:t xml:space="preserve">de </w:t>
      </w:r>
      <w:r w:rsidR="00282A29" w:rsidRPr="00B222EF">
        <w:rPr>
          <w:rFonts w:ascii="Times New Roman" w:hAnsi="Times New Roman"/>
          <w:bCs/>
        </w:rPr>
        <w:t>erbjuda</w:t>
      </w:r>
      <w:r w:rsidR="00282A29" w:rsidRPr="00B222EF">
        <w:rPr>
          <w:rFonts w:ascii="Times New Roman" w:hAnsi="Times New Roman"/>
          <w:color w:val="222222"/>
        </w:rPr>
        <w:t xml:space="preserve"> sina gäster en chans att ta del av </w:t>
      </w:r>
      <w:r w:rsidR="00FE0388" w:rsidRPr="00B222EF">
        <w:rPr>
          <w:rFonts w:ascii="Times New Roman" w:hAnsi="Times New Roman"/>
          <w:color w:val="222222"/>
        </w:rPr>
        <w:t xml:space="preserve">våra föreställningar. </w:t>
      </w:r>
      <w:r w:rsidR="00FE0388" w:rsidRPr="00B222EF">
        <w:rPr>
          <w:rFonts w:ascii="Times New Roman" w:hAnsi="Times New Roman"/>
          <w:color w:val="222222"/>
        </w:rPr>
        <w:br/>
      </w:r>
      <w:r w:rsidRPr="00B222EF">
        <w:rPr>
          <w:rFonts w:ascii="Times New Roman" w:hAnsi="Times New Roman"/>
        </w:rPr>
        <w:t xml:space="preserve">Vi försöker ha en bred repertoar. Aktuella teman blandat med lättsammare föreställningar. Vi söker även kontakt med människor med annan bakgrund som kan tänkas vilja arbeta i vår verksamhet. Varje år har vi som mål att ge en gratis barnföreställning och då gärna på annan plats än teatern. </w:t>
      </w:r>
      <w:r w:rsidRPr="00B222EF">
        <w:rPr>
          <w:rFonts w:ascii="Times New Roman" w:hAnsi="Times New Roman"/>
          <w:b/>
        </w:rPr>
        <w:t>Alla ses som ett bidrag</w:t>
      </w:r>
      <w:r w:rsidR="00F474CE" w:rsidRPr="00B222EF">
        <w:rPr>
          <w:rFonts w:ascii="Times New Roman" w:hAnsi="Times New Roman"/>
          <w:b/>
        </w:rPr>
        <w:t>.</w:t>
      </w:r>
      <w:r w:rsidRPr="00B222EF">
        <w:rPr>
          <w:rFonts w:ascii="Times New Roman" w:hAnsi="Times New Roman"/>
        </w:rPr>
        <w:br/>
        <w:t xml:space="preserve">Vi strävar efter ett öppet klimat där alla åsikter respekteras. Alla ska få vara med utifrån förmåga. </w:t>
      </w:r>
      <w:r w:rsidR="003C315E" w:rsidRPr="00B222EF">
        <w:rPr>
          <w:rFonts w:ascii="Times New Roman" w:hAnsi="Times New Roman"/>
        </w:rPr>
        <w:t xml:space="preserve">Ledsagare till personer med funktionsnedsättning ska kunna få gratis tillträde och bokad sittplats på våra föreställningar. </w:t>
      </w:r>
      <w:r w:rsidRPr="00B222EF">
        <w:rPr>
          <w:rFonts w:ascii="Times New Roman" w:hAnsi="Times New Roman"/>
        </w:rPr>
        <w:t>Vi hanterar vår inställning på styrelsemöten och understryker vikten av att skapa delaktighet och känsla av gemenskap genom att alltid tillhandahålla all information</w:t>
      </w:r>
      <w:r w:rsidR="005322D4" w:rsidRPr="00B222EF">
        <w:rPr>
          <w:rFonts w:ascii="Times New Roman" w:hAnsi="Times New Roman"/>
        </w:rPr>
        <w:t xml:space="preserve"> och</w:t>
      </w:r>
      <w:r w:rsidRPr="00B222EF">
        <w:rPr>
          <w:rFonts w:ascii="Times New Roman" w:hAnsi="Times New Roman"/>
        </w:rPr>
        <w:t xml:space="preserve"> ha en öppen dialog</w:t>
      </w:r>
      <w:r w:rsidR="005322D4" w:rsidRPr="00B222EF">
        <w:rPr>
          <w:rFonts w:ascii="Times New Roman" w:hAnsi="Times New Roman"/>
        </w:rPr>
        <w:t>.</w:t>
      </w:r>
      <w:r w:rsidRPr="00B222EF">
        <w:rPr>
          <w:rFonts w:ascii="Times New Roman" w:hAnsi="Times New Roman"/>
        </w:rPr>
        <w:t xml:space="preserve"> </w:t>
      </w:r>
    </w:p>
    <w:p w14:paraId="2CA59E57" w14:textId="1DE44297" w:rsidR="00C2411B" w:rsidRDefault="00E26D48">
      <w:pPr>
        <w:rPr>
          <w:rFonts w:ascii="Times New Roman" w:hAnsi="Times New Roman"/>
        </w:rPr>
      </w:pPr>
      <w:r w:rsidRPr="00B222EF">
        <w:rPr>
          <w:rFonts w:ascii="Times New Roman" w:hAnsi="Times New Roman"/>
          <w:b/>
        </w:rPr>
        <w:t>Nödsituationer</w:t>
      </w:r>
      <w:r w:rsidRPr="00B222EF">
        <w:rPr>
          <w:rFonts w:ascii="Times New Roman" w:hAnsi="Times New Roman"/>
        </w:rPr>
        <w:br/>
        <w:t>Vid alla våra arrangemang finns en ansvarig för nödsituationer. Det ä</w:t>
      </w:r>
      <w:r w:rsidR="00473E9E" w:rsidRPr="00B222EF">
        <w:rPr>
          <w:rFonts w:ascii="Times New Roman" w:hAnsi="Times New Roman"/>
        </w:rPr>
        <w:t xml:space="preserve">r den personen </w:t>
      </w:r>
      <w:r w:rsidR="00F474CE" w:rsidRPr="00B222EF">
        <w:rPr>
          <w:rFonts w:ascii="Times New Roman" w:hAnsi="Times New Roman"/>
        </w:rPr>
        <w:t>som</w:t>
      </w:r>
      <w:r w:rsidRPr="00B222EF">
        <w:rPr>
          <w:rFonts w:ascii="Times New Roman" w:hAnsi="Times New Roman"/>
        </w:rPr>
        <w:t xml:space="preserve"> larmar vid behov. Vårt mål är att varje styrelsemedlem/medarbetare ska genomgå en kurs anordnad av Räddn</w:t>
      </w:r>
      <w:r w:rsidR="00F474CE" w:rsidRPr="00B222EF">
        <w:rPr>
          <w:rFonts w:ascii="Times New Roman" w:hAnsi="Times New Roman"/>
        </w:rPr>
        <w:t xml:space="preserve">ingstjänsten i ”Första </w:t>
      </w:r>
      <w:r w:rsidRPr="00B222EF">
        <w:rPr>
          <w:rFonts w:ascii="Times New Roman" w:hAnsi="Times New Roman"/>
        </w:rPr>
        <w:t>Hjälpen” och andra färdigheter som krävs vid nödsituationer av olika slag.</w:t>
      </w:r>
    </w:p>
    <w:p w14:paraId="347C2209" w14:textId="1FCD8A9E" w:rsidR="005322D4" w:rsidRDefault="00DD56B0">
      <w:pPr>
        <w:rPr>
          <w:rFonts w:ascii="Arial" w:hAnsi="Arial"/>
          <w:b/>
          <w:sz w:val="23"/>
        </w:rPr>
      </w:pPr>
      <w:r w:rsidRPr="00DD56B0">
        <w:rPr>
          <w:rFonts w:ascii="Times New Roman" w:hAnsi="Times New Roman"/>
          <w:b/>
          <w:bCs/>
        </w:rPr>
        <w:lastRenderedPageBreak/>
        <w:t>GDPR</w:t>
      </w:r>
      <w:r>
        <w:rPr>
          <w:rFonts w:ascii="Times New Roman" w:hAnsi="Times New Roman"/>
          <w:b/>
          <w:bCs/>
        </w:rPr>
        <w:br/>
      </w:r>
      <w:r>
        <w:rPr>
          <w:rFonts w:ascii="Times New Roman" w:hAnsi="Times New Roman"/>
        </w:rPr>
        <w:t>Vi uppfyller kraven för GDPR med genomarbetade och dokumenterade rutiner för behandling av personuppgifter.</w:t>
      </w:r>
    </w:p>
    <w:p w14:paraId="49670744" w14:textId="0CF1D4C4" w:rsidR="004D4573" w:rsidRPr="00B222EF" w:rsidRDefault="00E26D48">
      <w:pPr>
        <w:rPr>
          <w:rFonts w:ascii="Times New Roman" w:hAnsi="Times New Roman"/>
        </w:rPr>
      </w:pPr>
      <w:r w:rsidRPr="00B222EF">
        <w:rPr>
          <w:rFonts w:ascii="Times New Roman" w:hAnsi="Times New Roman"/>
          <w:b/>
        </w:rPr>
        <w:t>Miljöansvar</w:t>
      </w:r>
      <w:r w:rsidRPr="00B222EF">
        <w:rPr>
          <w:rFonts w:ascii="Times New Roman" w:hAnsi="Times New Roman"/>
        </w:rPr>
        <w:br/>
        <w:t>Vi kommunicerar med våra medlemmar via m</w:t>
      </w:r>
      <w:r w:rsidR="00C61B2D" w:rsidRPr="00B222EF">
        <w:rPr>
          <w:rFonts w:ascii="Times New Roman" w:hAnsi="Times New Roman"/>
        </w:rPr>
        <w:t>ej</w:t>
      </w:r>
      <w:r w:rsidRPr="00B222EF">
        <w:rPr>
          <w:rFonts w:ascii="Times New Roman" w:hAnsi="Times New Roman"/>
        </w:rPr>
        <w:t>l och vår hemsida i möjligaste mån. Vi väljer även miljömärkta produkter vid inköp och sorterar våra sopor när det finns möjlighet. Vid arrangemang som kräver bilresa samåker vi alltid och följer de lagar och regler som gäller.</w:t>
      </w:r>
      <w:r w:rsidR="00AF3E89" w:rsidRPr="00B222EF">
        <w:rPr>
          <w:rFonts w:ascii="Times New Roman" w:hAnsi="Times New Roman"/>
        </w:rPr>
        <w:br/>
      </w:r>
      <w:r w:rsidR="001140B1" w:rsidRPr="00B222EF">
        <w:rPr>
          <w:rFonts w:ascii="Times New Roman" w:hAnsi="Times New Roman"/>
        </w:rPr>
        <w:br/>
      </w:r>
      <w:r w:rsidRPr="00B222EF">
        <w:rPr>
          <w:rFonts w:ascii="Times New Roman" w:hAnsi="Times New Roman"/>
          <w:b/>
        </w:rPr>
        <w:t>Spridande av vårt ställningstagande</w:t>
      </w:r>
      <w:r w:rsidRPr="00B222EF">
        <w:rPr>
          <w:rFonts w:ascii="Times New Roman" w:hAnsi="Times New Roman"/>
          <w:b/>
        </w:rPr>
        <w:br/>
      </w:r>
      <w:r w:rsidRPr="00B222EF">
        <w:rPr>
          <w:rFonts w:ascii="Times New Roman" w:hAnsi="Times New Roman"/>
        </w:rPr>
        <w:t xml:space="preserve">Vi kommer att publicera vår kvalitetssäkring i form av ett ställningstagande på vår hemsida </w:t>
      </w:r>
      <w:hyperlink r:id="rId6" w:history="1">
        <w:r w:rsidR="00BA0769" w:rsidRPr="00B222EF">
          <w:rPr>
            <w:rStyle w:val="Hyperlnk"/>
            <w:rFonts w:ascii="Times New Roman" w:hAnsi="Times New Roman"/>
            <w:bCs/>
          </w:rPr>
          <w:t>www.riksteatern.se/nykoping</w:t>
        </w:r>
      </w:hyperlink>
      <w:r w:rsidRPr="00B222EF">
        <w:rPr>
          <w:rFonts w:ascii="Times New Roman" w:hAnsi="Times New Roman"/>
        </w:rPr>
        <w:t>. Dessutom kommunicerar vi det genom handling och ord i vår löpande verksamhet.</w:t>
      </w:r>
    </w:p>
    <w:sectPr w:rsidR="004D4573" w:rsidRPr="00B222EF" w:rsidSect="00F474CE">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D48"/>
    <w:rsid w:val="00000F81"/>
    <w:rsid w:val="00006316"/>
    <w:rsid w:val="00006A6F"/>
    <w:rsid w:val="00047C81"/>
    <w:rsid w:val="00083921"/>
    <w:rsid w:val="000A4774"/>
    <w:rsid w:val="000F3658"/>
    <w:rsid w:val="001139B1"/>
    <w:rsid w:val="001140B1"/>
    <w:rsid w:val="001204EB"/>
    <w:rsid w:val="00121AF4"/>
    <w:rsid w:val="00146195"/>
    <w:rsid w:val="001F1EFF"/>
    <w:rsid w:val="00282A29"/>
    <w:rsid w:val="002D7D98"/>
    <w:rsid w:val="002F260B"/>
    <w:rsid w:val="00315B47"/>
    <w:rsid w:val="00320514"/>
    <w:rsid w:val="00352EE4"/>
    <w:rsid w:val="003C315E"/>
    <w:rsid w:val="00433FF4"/>
    <w:rsid w:val="004402D3"/>
    <w:rsid w:val="00473E9E"/>
    <w:rsid w:val="004A1889"/>
    <w:rsid w:val="004D4573"/>
    <w:rsid w:val="005322D4"/>
    <w:rsid w:val="005D1051"/>
    <w:rsid w:val="006033AF"/>
    <w:rsid w:val="00610EC3"/>
    <w:rsid w:val="006130AE"/>
    <w:rsid w:val="006262F5"/>
    <w:rsid w:val="00713A1A"/>
    <w:rsid w:val="00737FA1"/>
    <w:rsid w:val="007624FD"/>
    <w:rsid w:val="007A4641"/>
    <w:rsid w:val="007D4B3E"/>
    <w:rsid w:val="008B6BC4"/>
    <w:rsid w:val="00A47955"/>
    <w:rsid w:val="00A769FE"/>
    <w:rsid w:val="00AF3E89"/>
    <w:rsid w:val="00B05785"/>
    <w:rsid w:val="00B222EF"/>
    <w:rsid w:val="00BA0769"/>
    <w:rsid w:val="00C04432"/>
    <w:rsid w:val="00C17C6D"/>
    <w:rsid w:val="00C2411B"/>
    <w:rsid w:val="00C36D7C"/>
    <w:rsid w:val="00C61B2D"/>
    <w:rsid w:val="00C93F9E"/>
    <w:rsid w:val="00D0101A"/>
    <w:rsid w:val="00D37BFE"/>
    <w:rsid w:val="00D842AF"/>
    <w:rsid w:val="00DD56B0"/>
    <w:rsid w:val="00E26D48"/>
    <w:rsid w:val="00E636B3"/>
    <w:rsid w:val="00F05D3D"/>
    <w:rsid w:val="00F474CE"/>
    <w:rsid w:val="00F545E4"/>
    <w:rsid w:val="00F77225"/>
    <w:rsid w:val="00FE0388"/>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0FE78"/>
  <w15:chartTrackingRefBased/>
  <w15:docId w15:val="{BAB41C5F-338E-41BD-B30D-45CD506E5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v-S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D48"/>
    <w:pPr>
      <w:spacing w:after="200"/>
    </w:pPr>
    <w:rPr>
      <w:rFonts w:ascii="Cambria" w:eastAsia="Cambria" w:hAnsi="Cambria"/>
      <w:sz w:val="24"/>
      <w:szCs w:val="24"/>
      <w:lang w:eastAsia="en-US"/>
    </w:rPr>
  </w:style>
  <w:style w:type="paragraph" w:styleId="Rubrik1">
    <w:name w:val="heading 1"/>
    <w:basedOn w:val="Normal"/>
    <w:link w:val="Rubrik1Char"/>
    <w:uiPriority w:val="9"/>
    <w:qFormat/>
    <w:rsid w:val="00F05D3D"/>
    <w:pPr>
      <w:spacing w:before="100" w:beforeAutospacing="1" w:after="100" w:afterAutospacing="1"/>
      <w:outlineLvl w:val="0"/>
    </w:pPr>
    <w:rPr>
      <w:rFonts w:ascii="Times New Roman" w:eastAsia="Times New Roman" w:hAnsi="Times New Roman"/>
      <w:b/>
      <w:bCs/>
      <w:kern w:val="36"/>
      <w:sz w:val="48"/>
      <w:szCs w:val="4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E26D48"/>
    <w:rPr>
      <w:color w:val="0000FF"/>
      <w:u w:val="single"/>
    </w:rPr>
  </w:style>
  <w:style w:type="character" w:customStyle="1" w:styleId="Rubrik1Char">
    <w:name w:val="Rubrik 1 Char"/>
    <w:basedOn w:val="Standardstycketeckensnitt"/>
    <w:link w:val="Rubrik1"/>
    <w:uiPriority w:val="9"/>
    <w:rsid w:val="00F05D3D"/>
    <w:rPr>
      <w:rFonts w:ascii="Times New Roman" w:eastAsia="Times New Roman" w:hAnsi="Times New Roman"/>
      <w:b/>
      <w:bCs/>
      <w:kern w:val="36"/>
      <w:sz w:val="48"/>
      <w:szCs w:val="48"/>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238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riksteatern.se/nykopin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BD9A3-D7B7-40DE-AA2A-02592ED9E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535</Words>
  <Characters>2838</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3367</CharactersWithSpaces>
  <SharedDoc>false</SharedDoc>
  <HLinks>
    <vt:vector size="6" baseType="variant">
      <vt:variant>
        <vt:i4>7733347</vt:i4>
      </vt:variant>
      <vt:variant>
        <vt:i4>0</vt:i4>
      </vt:variant>
      <vt:variant>
        <vt:i4>0</vt:i4>
      </vt:variant>
      <vt:variant>
        <vt:i4>5</vt:i4>
      </vt:variant>
      <vt:variant>
        <vt:lpwstr>http://www.teaterinykoping.se/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Ola</dc:creator>
  <cp:keywords/>
  <cp:lastModifiedBy>Mikael Stålbrand</cp:lastModifiedBy>
  <cp:revision>6</cp:revision>
  <dcterms:created xsi:type="dcterms:W3CDTF">2024-02-11T10:26:00Z</dcterms:created>
  <dcterms:modified xsi:type="dcterms:W3CDTF">2024-02-23T13:29:00Z</dcterms:modified>
</cp:coreProperties>
</file>