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7D76" w14:textId="77777777" w:rsidR="00FD3590" w:rsidRDefault="00FD3590" w:rsidP="009E690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48"/>
          <w:szCs w:val="48"/>
        </w:rPr>
      </w:pPr>
    </w:p>
    <w:p w14:paraId="000D9A27" w14:textId="77777777" w:rsidR="00E95397" w:rsidRDefault="00E95397" w:rsidP="00BA1C16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b/>
          <w:bCs/>
          <w:color w:val="000000"/>
          <w:sz w:val="48"/>
          <w:szCs w:val="48"/>
        </w:rPr>
      </w:pPr>
      <w:r>
        <w:rPr>
          <w:rFonts w:ascii="Verdana" w:hAnsi="Verdana" w:cs="Times New Roman"/>
          <w:b/>
          <w:bCs/>
          <w:noProof/>
          <w:color w:val="000000"/>
          <w:sz w:val="48"/>
          <w:szCs w:val="48"/>
        </w:rPr>
        <w:drawing>
          <wp:inline distT="0" distB="0" distL="0" distR="0" wp14:anchorId="29426B85" wp14:editId="0812F450">
            <wp:extent cx="1033200" cy="1292400"/>
            <wp:effectExtent l="0" t="0" r="0" b="3175"/>
            <wp:docPr id="1" name="Bildobjekt 1" descr="Macintosh HD:Users:Richa:Desktop:LOGO Botkyrka riksteaterför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:Desktop:LOGO Botkyrka riksteaterfören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86C7" w14:textId="77777777" w:rsidR="00E95397" w:rsidRPr="000C4101" w:rsidRDefault="00E95397" w:rsidP="00BA1C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7"/>
          <w:szCs w:val="17"/>
        </w:rPr>
      </w:pPr>
      <w:r w:rsidRPr="000C4101">
        <w:rPr>
          <w:rFonts w:ascii="Arial" w:hAnsi="Arial" w:cs="Arial"/>
          <w:b/>
          <w:bCs/>
          <w:color w:val="000000"/>
          <w:sz w:val="48"/>
          <w:szCs w:val="48"/>
        </w:rPr>
        <w:t>DELÅRSMÖTE!</w:t>
      </w:r>
    </w:p>
    <w:p w14:paraId="579A545D" w14:textId="7F0DFA7D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</w:rPr>
      </w:pPr>
      <w:r w:rsidRPr="000C4101">
        <w:rPr>
          <w:rFonts w:ascii="Georgia" w:hAnsi="Georgia" w:cs="Times New Roman"/>
          <w:color w:val="000000"/>
        </w:rPr>
        <w:t xml:space="preserve">Du inbjuds till </w:t>
      </w:r>
      <w:r w:rsidR="000C4101" w:rsidRPr="000C4101">
        <w:rPr>
          <w:rFonts w:ascii="Georgia" w:hAnsi="Georgia" w:cs="Times New Roman"/>
          <w:color w:val="000000"/>
        </w:rPr>
        <w:t xml:space="preserve">föreningens </w:t>
      </w:r>
      <w:r w:rsidR="000366FD">
        <w:rPr>
          <w:rFonts w:ascii="Georgia" w:hAnsi="Georgia" w:cs="Times New Roman"/>
          <w:color w:val="000000"/>
        </w:rPr>
        <w:t>viktiga d</w:t>
      </w:r>
      <w:r w:rsidR="000C4101" w:rsidRPr="000C4101">
        <w:rPr>
          <w:rFonts w:ascii="Georgia" w:hAnsi="Georgia" w:cs="Times New Roman"/>
          <w:color w:val="000000"/>
        </w:rPr>
        <w:t>elårsmöte</w:t>
      </w:r>
      <w:r w:rsidRPr="000C4101">
        <w:rPr>
          <w:rFonts w:ascii="Georgia" w:hAnsi="Georgia" w:cs="Times New Roman"/>
          <w:color w:val="000000"/>
        </w:rPr>
        <w:t xml:space="preserve"> för att diskutera och besluta om </w:t>
      </w:r>
      <w:r w:rsidR="000C4101" w:rsidRPr="000C4101">
        <w:rPr>
          <w:rFonts w:ascii="Georgia" w:hAnsi="Georgia" w:cs="Times New Roman"/>
          <w:color w:val="000000"/>
        </w:rPr>
        <w:t xml:space="preserve">kommande </w:t>
      </w:r>
      <w:r w:rsidRPr="000C4101">
        <w:rPr>
          <w:rFonts w:ascii="Georgia" w:hAnsi="Georgia" w:cs="Times New Roman"/>
          <w:color w:val="000000"/>
        </w:rPr>
        <w:t>verksamhet under 20</w:t>
      </w:r>
      <w:r w:rsidR="000C4101" w:rsidRPr="000C4101">
        <w:rPr>
          <w:rFonts w:ascii="Georgia" w:hAnsi="Georgia" w:cs="Times New Roman"/>
          <w:color w:val="000000"/>
        </w:rPr>
        <w:t>2</w:t>
      </w:r>
      <w:r w:rsidR="00B727B9">
        <w:rPr>
          <w:rFonts w:ascii="Georgia" w:hAnsi="Georgia" w:cs="Times New Roman"/>
          <w:color w:val="000000"/>
        </w:rPr>
        <w:t>1</w:t>
      </w:r>
      <w:r w:rsidR="000C4101" w:rsidRPr="000C4101">
        <w:rPr>
          <w:rFonts w:ascii="Georgia" w:hAnsi="Georgia" w:cs="Times New Roman"/>
          <w:color w:val="000000"/>
        </w:rPr>
        <w:t xml:space="preserve"> och framåt</w:t>
      </w:r>
      <w:r w:rsidRPr="000C4101">
        <w:rPr>
          <w:rFonts w:ascii="Georgia" w:hAnsi="Georgia" w:cs="Times New Roman"/>
          <w:color w:val="000000"/>
        </w:rPr>
        <w:t>. </w:t>
      </w:r>
    </w:p>
    <w:p w14:paraId="12B44B27" w14:textId="36A89023" w:rsidR="000C4101" w:rsidRPr="000C4101" w:rsidRDefault="000C4101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>Som medlem har du alla möjligheter till en påverkan</w:t>
      </w:r>
      <w:r w:rsidR="000366FD">
        <w:rPr>
          <w:rFonts w:ascii="Georgia" w:hAnsi="Georgia" w:cs="Times New Roman"/>
          <w:color w:val="000000"/>
        </w:rPr>
        <w:t xml:space="preserve"> av</w:t>
      </w:r>
      <w:r w:rsidRPr="000C4101">
        <w:rPr>
          <w:rFonts w:ascii="Georgia" w:hAnsi="Georgia" w:cs="Times New Roman"/>
          <w:color w:val="000000"/>
        </w:rPr>
        <w:t xml:space="preserve"> vår verksamhet och innehåll. Delårsmötet är ett </w:t>
      </w:r>
      <w:r w:rsidR="000366FD" w:rsidRPr="000C4101">
        <w:rPr>
          <w:rFonts w:ascii="Georgia" w:hAnsi="Georgia" w:cs="Times New Roman"/>
          <w:color w:val="000000"/>
        </w:rPr>
        <w:t>utmärkt</w:t>
      </w:r>
      <w:r w:rsidRPr="000C4101">
        <w:rPr>
          <w:rFonts w:ascii="Georgia" w:hAnsi="Georgia" w:cs="Times New Roman"/>
          <w:color w:val="000000"/>
        </w:rPr>
        <w:t xml:space="preserve"> tillfälle för dig att </w:t>
      </w:r>
      <w:r>
        <w:rPr>
          <w:rFonts w:ascii="Georgia" w:hAnsi="Georgia" w:cs="Times New Roman"/>
          <w:color w:val="000000"/>
        </w:rPr>
        <w:t>vara med och</w:t>
      </w:r>
      <w:r w:rsidRPr="000C4101">
        <w:rPr>
          <w:rFonts w:ascii="Georgia" w:hAnsi="Georgia" w:cs="Times New Roman"/>
          <w:color w:val="000000"/>
        </w:rPr>
        <w:t xml:space="preserve"> utveckla vår förenings arrangemang och verksamhet. Dina synpunkter behövs!</w:t>
      </w:r>
      <w:r>
        <w:rPr>
          <w:rFonts w:ascii="Georgia" w:hAnsi="Georgia" w:cs="Times New Roman"/>
          <w:color w:val="000000"/>
        </w:rPr>
        <w:t xml:space="preserve"> Du behövs!</w:t>
      </w:r>
      <w:r w:rsidR="009357EB">
        <w:rPr>
          <w:rFonts w:ascii="Georgia" w:hAnsi="Georgia" w:cs="Times New Roman"/>
          <w:color w:val="000000"/>
        </w:rPr>
        <w:t xml:space="preserve"> I år er än någonsin!</w:t>
      </w:r>
    </w:p>
    <w:p w14:paraId="56A345FB" w14:textId="77777777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6"/>
          <w:szCs w:val="16"/>
        </w:rPr>
      </w:pPr>
      <w:r w:rsidRPr="000C4101">
        <w:rPr>
          <w:rFonts w:ascii="Arial" w:hAnsi="Arial" w:cs="Arial"/>
          <w:b/>
          <w:bCs/>
          <w:color w:val="000000"/>
        </w:rPr>
        <w:t>På dagordningen:</w:t>
      </w:r>
    </w:p>
    <w:p w14:paraId="48F12CBC" w14:textId="77777777" w:rsidR="000C4101" w:rsidRPr="000C4101" w:rsidRDefault="00E95397" w:rsidP="00E953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0C4101">
        <w:rPr>
          <w:rFonts w:ascii="Georgia" w:eastAsia="Times New Roman" w:hAnsi="Georgia" w:cs="Times New Roman"/>
          <w:color w:val="000000"/>
        </w:rPr>
        <w:t xml:space="preserve">Verksamhetsplan </w:t>
      </w:r>
    </w:p>
    <w:p w14:paraId="50C091FD" w14:textId="05D2B694" w:rsidR="00E95397" w:rsidRPr="000C4101" w:rsidRDefault="000C4101" w:rsidP="00E953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0C4101">
        <w:rPr>
          <w:rFonts w:ascii="Georgia" w:eastAsia="Times New Roman" w:hAnsi="Georgia" w:cs="Times New Roman"/>
          <w:color w:val="000000"/>
        </w:rPr>
        <w:t>B</w:t>
      </w:r>
      <w:r w:rsidR="00E95397" w:rsidRPr="000C4101">
        <w:rPr>
          <w:rFonts w:ascii="Georgia" w:eastAsia="Times New Roman" w:hAnsi="Georgia" w:cs="Times New Roman"/>
          <w:color w:val="000000"/>
        </w:rPr>
        <w:t xml:space="preserve">udget </w:t>
      </w:r>
    </w:p>
    <w:p w14:paraId="3FB66F5B" w14:textId="7DD90F65" w:rsidR="000C4101" w:rsidRPr="000C4101" w:rsidRDefault="000C4101" w:rsidP="000366F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 w:rsidRPr="000C4101">
        <w:rPr>
          <w:rFonts w:ascii="Arial" w:eastAsia="Times New Roman" w:hAnsi="Arial" w:cs="Arial"/>
          <w:b/>
          <w:bCs/>
          <w:color w:val="000000"/>
        </w:rPr>
        <w:t>Övrigt</w:t>
      </w:r>
    </w:p>
    <w:p w14:paraId="6FCC3EAF" w14:textId="5DEA883A" w:rsidR="00E95397" w:rsidRPr="000C4101" w:rsidRDefault="000366FD" w:rsidP="00E953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16"/>
          <w:szCs w:val="16"/>
        </w:rPr>
      </w:pPr>
      <w:r>
        <w:rPr>
          <w:rFonts w:ascii="Georgia" w:eastAsia="Times New Roman" w:hAnsi="Georgia" w:cs="Times New Roman"/>
          <w:color w:val="000000"/>
        </w:rPr>
        <w:t>Kort p</w:t>
      </w:r>
      <w:r w:rsidR="00E95397" w:rsidRPr="000C4101">
        <w:rPr>
          <w:rFonts w:ascii="Georgia" w:eastAsia="Times New Roman" w:hAnsi="Georgia" w:cs="Times New Roman"/>
          <w:color w:val="000000"/>
        </w:rPr>
        <w:t>resentation av vårens utbud</w:t>
      </w:r>
    </w:p>
    <w:p w14:paraId="55BA8367" w14:textId="0BBED401" w:rsidR="000C4101" w:rsidRPr="000C4101" w:rsidRDefault="000C4101" w:rsidP="00E953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16"/>
          <w:szCs w:val="16"/>
        </w:rPr>
      </w:pPr>
      <w:r>
        <w:rPr>
          <w:rFonts w:ascii="Georgia" w:eastAsia="Times New Roman" w:hAnsi="Georgia" w:cs="Times New Roman"/>
          <w:color w:val="000000"/>
        </w:rPr>
        <w:t>Valberedningen presenterar sig</w:t>
      </w:r>
    </w:p>
    <w:p w14:paraId="620B055F" w14:textId="3C84464B" w:rsidR="00E95397" w:rsidRPr="000C4101" w:rsidRDefault="000C4101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 xml:space="preserve">När: </w:t>
      </w:r>
      <w:proofErr w:type="gramStart"/>
      <w:r w:rsidR="00B727B9">
        <w:rPr>
          <w:rFonts w:ascii="Georgia" w:hAnsi="Georgia" w:cs="Times New Roman"/>
          <w:b/>
          <w:bCs/>
          <w:color w:val="000000"/>
        </w:rPr>
        <w:t>Tisdagen</w:t>
      </w:r>
      <w:proofErr w:type="gramEnd"/>
      <w:r w:rsidR="00E95397" w:rsidRPr="000366FD">
        <w:rPr>
          <w:rFonts w:ascii="Georgia" w:hAnsi="Georgia" w:cs="Times New Roman"/>
          <w:b/>
          <w:bCs/>
          <w:color w:val="000000"/>
        </w:rPr>
        <w:t xml:space="preserve"> den </w:t>
      </w:r>
      <w:r w:rsidR="00B727B9">
        <w:rPr>
          <w:rFonts w:ascii="Georgia" w:hAnsi="Georgia" w:cs="Times New Roman"/>
          <w:b/>
          <w:bCs/>
          <w:color w:val="000000"/>
        </w:rPr>
        <w:t>15</w:t>
      </w:r>
      <w:r w:rsidR="00E95397" w:rsidRPr="000366FD">
        <w:rPr>
          <w:rFonts w:ascii="Georgia" w:hAnsi="Georgia" w:cs="Times New Roman"/>
          <w:b/>
          <w:bCs/>
          <w:color w:val="000000"/>
        </w:rPr>
        <w:t xml:space="preserve"> december klockan 18.30</w:t>
      </w:r>
      <w:r w:rsidR="00E95397" w:rsidRPr="000C4101">
        <w:rPr>
          <w:rFonts w:ascii="Georgia" w:hAnsi="Georgia" w:cs="Times New Roman"/>
          <w:color w:val="000000"/>
        </w:rPr>
        <w:t> </w:t>
      </w:r>
    </w:p>
    <w:p w14:paraId="5BDA06AB" w14:textId="44C024D8" w:rsidR="00E95397" w:rsidRPr="000C4101" w:rsidRDefault="000C4101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 xml:space="preserve">Var: </w:t>
      </w:r>
      <w:r w:rsidR="009357EB">
        <w:rPr>
          <w:rFonts w:ascii="Georgia" w:hAnsi="Georgia" w:cs="Times New Roman"/>
          <w:color w:val="000000"/>
        </w:rPr>
        <w:t>Digitalt via Teams, länk till mötet skickas ut en vecka innan mötet.</w:t>
      </w:r>
      <w:r w:rsidR="00E95397" w:rsidRPr="000C4101">
        <w:rPr>
          <w:rFonts w:ascii="Georgia" w:hAnsi="Georgia" w:cs="Times New Roman"/>
          <w:color w:val="000000"/>
        </w:rPr>
        <w:t> </w:t>
      </w:r>
      <w:bookmarkStart w:id="0" w:name="_GoBack"/>
      <w:bookmarkEnd w:id="0"/>
    </w:p>
    <w:p w14:paraId="563EC34F" w14:textId="6F67ABBB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>Anmäl ditt deltagande till botkyrka@riksteatern.se </w:t>
      </w:r>
      <w:r w:rsidR="009357EB">
        <w:rPr>
          <w:rFonts w:ascii="Georgia" w:hAnsi="Georgia" w:cs="Times New Roman"/>
          <w:color w:val="000000"/>
        </w:rPr>
        <w:t>senast den 1 december.</w:t>
      </w:r>
    </w:p>
    <w:p w14:paraId="27F6051E" w14:textId="69B7C77B" w:rsidR="00EA1225" w:rsidRPr="000C4101" w:rsidRDefault="00EA1225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 xml:space="preserve">Handlingar kommer att finnas på vår hemsida </w:t>
      </w:r>
      <w:hyperlink r:id="rId6" w:history="1">
        <w:r w:rsidR="000C4101" w:rsidRPr="000C4101">
          <w:rPr>
            <w:rStyle w:val="Hyperlnk"/>
            <w:rFonts w:ascii="Georgia" w:hAnsi="Georgia" w:cs="Times New Roman"/>
          </w:rPr>
          <w:t>https://www.riksteatern.se/botkyrka</w:t>
        </w:r>
      </w:hyperlink>
      <w:r w:rsidR="000C4101" w:rsidRPr="000C4101">
        <w:rPr>
          <w:rFonts w:ascii="Georgia" w:hAnsi="Georgia" w:cs="Times New Roman"/>
          <w:color w:val="000000"/>
        </w:rPr>
        <w:t xml:space="preserve"> </w:t>
      </w:r>
      <w:r w:rsidRPr="000C4101">
        <w:rPr>
          <w:rFonts w:ascii="Georgia" w:hAnsi="Georgia" w:cs="Times New Roman"/>
          <w:color w:val="000000"/>
        </w:rPr>
        <w:t xml:space="preserve">från den </w:t>
      </w:r>
      <w:r w:rsidR="00B727B9">
        <w:rPr>
          <w:rFonts w:ascii="Georgia" w:hAnsi="Georgia" w:cs="Times New Roman"/>
          <w:color w:val="000000"/>
        </w:rPr>
        <w:t>1 december.</w:t>
      </w:r>
    </w:p>
    <w:p w14:paraId="242F0D6B" w14:textId="77777777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</w:rPr>
      </w:pPr>
      <w:r w:rsidRPr="000C4101">
        <w:rPr>
          <w:rFonts w:ascii="Georgia" w:hAnsi="Georgia" w:cs="Times New Roman"/>
          <w:color w:val="000000"/>
        </w:rPr>
        <w:t>Varmt välkommen!</w:t>
      </w:r>
    </w:p>
    <w:p w14:paraId="4AD8AC47" w14:textId="6C3EAAFF" w:rsidR="009E690E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</w:rPr>
      </w:pPr>
      <w:r w:rsidRPr="000C4101">
        <w:rPr>
          <w:rFonts w:ascii="Georgia" w:hAnsi="Georgia" w:cs="Times New Roman"/>
          <w:color w:val="000000"/>
        </w:rPr>
        <w:t>Styrelsen för Botkyrka Riksteaterföreni</w:t>
      </w:r>
      <w:r w:rsidR="000C4101" w:rsidRPr="000C4101">
        <w:rPr>
          <w:rFonts w:ascii="Georgia" w:hAnsi="Georgia" w:cs="Times New Roman"/>
          <w:color w:val="000000"/>
        </w:rPr>
        <w:t>ng</w:t>
      </w:r>
    </w:p>
    <w:p w14:paraId="47CD47A5" w14:textId="278E991C" w:rsidR="004E648B" w:rsidRPr="000C4101" w:rsidRDefault="00E80E59">
      <w:pPr>
        <w:rPr>
          <w:b/>
          <w:sz w:val="22"/>
          <w:szCs w:val="22"/>
        </w:rPr>
      </w:pPr>
      <w:r w:rsidRPr="000C4101">
        <w:rPr>
          <w:b/>
          <w:sz w:val="22"/>
          <w:szCs w:val="22"/>
        </w:rPr>
        <w:t>PS</w:t>
      </w:r>
    </w:p>
    <w:p w14:paraId="4EB4B6DD" w14:textId="60675548" w:rsidR="00BA1C16" w:rsidRPr="000C4101" w:rsidRDefault="00BA1C16">
      <w:pPr>
        <w:rPr>
          <w:sz w:val="22"/>
          <w:szCs w:val="22"/>
        </w:rPr>
      </w:pPr>
      <w:r w:rsidRPr="000C4101">
        <w:rPr>
          <w:sz w:val="22"/>
          <w:szCs w:val="22"/>
        </w:rPr>
        <w:t xml:space="preserve"> </w:t>
      </w:r>
      <w:r w:rsidRPr="000C4101">
        <w:rPr>
          <w:noProof/>
          <w:sz w:val="22"/>
          <w:szCs w:val="22"/>
        </w:rPr>
        <w:drawing>
          <wp:inline distT="0" distB="0" distL="0" distR="0" wp14:anchorId="4DA4EAD3" wp14:editId="1A22BE83">
            <wp:extent cx="467767" cy="309245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9" cy="3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5C6A" w14:textId="01CD2687" w:rsidR="00BA1C16" w:rsidRPr="000C4101" w:rsidRDefault="00BA1C16">
      <w:pPr>
        <w:rPr>
          <w:sz w:val="22"/>
          <w:szCs w:val="22"/>
        </w:rPr>
      </w:pPr>
      <w:r w:rsidRPr="000C4101">
        <w:rPr>
          <w:sz w:val="22"/>
          <w:szCs w:val="22"/>
        </w:rPr>
        <w:t>Du som har fått inbjudan via ”snigelpost</w:t>
      </w:r>
      <w:r w:rsidR="00E80E59" w:rsidRPr="000C4101">
        <w:rPr>
          <w:sz w:val="22"/>
          <w:szCs w:val="22"/>
        </w:rPr>
        <w:t>”</w:t>
      </w:r>
      <w:r w:rsidRPr="000C4101">
        <w:rPr>
          <w:sz w:val="22"/>
          <w:szCs w:val="22"/>
        </w:rPr>
        <w:t xml:space="preserve">! har inte uppgivit </w:t>
      </w:r>
      <w:r w:rsidR="00E80E59" w:rsidRPr="000C4101">
        <w:rPr>
          <w:sz w:val="22"/>
          <w:szCs w:val="22"/>
        </w:rPr>
        <w:t>någon e-postadress enlig</w:t>
      </w:r>
      <w:r w:rsidR="009E690E" w:rsidRPr="000C4101">
        <w:rPr>
          <w:sz w:val="22"/>
          <w:szCs w:val="22"/>
        </w:rPr>
        <w:t>t</w:t>
      </w:r>
      <w:r w:rsidR="00E80E59" w:rsidRPr="000C4101">
        <w:rPr>
          <w:sz w:val="22"/>
          <w:szCs w:val="22"/>
        </w:rPr>
        <w:t xml:space="preserve"> vårt</w:t>
      </w:r>
      <w:r w:rsidRPr="000C4101">
        <w:rPr>
          <w:sz w:val="22"/>
          <w:szCs w:val="22"/>
        </w:rPr>
        <w:t xml:space="preserve"> </w:t>
      </w:r>
      <w:r w:rsidR="00E80E59" w:rsidRPr="000C4101">
        <w:rPr>
          <w:sz w:val="22"/>
          <w:szCs w:val="22"/>
        </w:rPr>
        <w:t>medlemsregister</w:t>
      </w:r>
      <w:r w:rsidRPr="000C4101">
        <w:rPr>
          <w:sz w:val="22"/>
          <w:szCs w:val="22"/>
        </w:rPr>
        <w:t>.</w:t>
      </w:r>
    </w:p>
    <w:p w14:paraId="7D19E499" w14:textId="6FE0E023" w:rsidR="00E80E59" w:rsidRPr="000C4101" w:rsidRDefault="00E80E59" w:rsidP="009E690E">
      <w:pPr>
        <w:rPr>
          <w:sz w:val="22"/>
          <w:szCs w:val="22"/>
        </w:rPr>
      </w:pPr>
      <w:r w:rsidRPr="000C4101">
        <w:rPr>
          <w:sz w:val="22"/>
          <w:szCs w:val="22"/>
        </w:rPr>
        <w:t xml:space="preserve">Om du/ni händelsevis har en e-post adress får du/ni gärna skicka den till </w:t>
      </w:r>
      <w:hyperlink r:id="rId8" w:history="1">
        <w:r w:rsidRPr="000C4101">
          <w:rPr>
            <w:rStyle w:val="Hyperlnk"/>
            <w:sz w:val="22"/>
            <w:szCs w:val="22"/>
          </w:rPr>
          <w:t>botkyrka@riksteatern.se</w:t>
        </w:r>
      </w:hyperlink>
      <w:r w:rsidRPr="000C4101">
        <w:rPr>
          <w:sz w:val="22"/>
          <w:szCs w:val="22"/>
        </w:rPr>
        <w:t>.</w:t>
      </w:r>
      <w:r w:rsidR="009E690E" w:rsidRPr="000C4101">
        <w:rPr>
          <w:sz w:val="22"/>
          <w:szCs w:val="22"/>
        </w:rPr>
        <w:t xml:space="preserve"> Märkt med </w:t>
      </w:r>
      <w:r w:rsidR="00E935E6" w:rsidRPr="000C4101">
        <w:rPr>
          <w:sz w:val="22"/>
          <w:szCs w:val="22"/>
        </w:rPr>
        <w:t>”</w:t>
      </w:r>
      <w:r w:rsidR="009E690E" w:rsidRPr="000C4101">
        <w:rPr>
          <w:sz w:val="22"/>
          <w:szCs w:val="22"/>
        </w:rPr>
        <w:t>Min e-post</w:t>
      </w:r>
      <w:r w:rsidR="00E935E6" w:rsidRPr="000C4101">
        <w:rPr>
          <w:sz w:val="22"/>
          <w:szCs w:val="22"/>
        </w:rPr>
        <w:t>”</w:t>
      </w:r>
      <w:r w:rsidR="009E690E" w:rsidRPr="000C4101">
        <w:rPr>
          <w:sz w:val="22"/>
          <w:szCs w:val="22"/>
        </w:rPr>
        <w:t>.</w:t>
      </w:r>
      <w:r w:rsidRPr="000C4101">
        <w:rPr>
          <w:sz w:val="22"/>
          <w:szCs w:val="22"/>
        </w:rPr>
        <w:t xml:space="preserve"> </w:t>
      </w:r>
      <w:r w:rsidR="009E690E" w:rsidRPr="000C4101">
        <w:rPr>
          <w:sz w:val="22"/>
          <w:szCs w:val="22"/>
        </w:rPr>
        <w:t>Sen</w:t>
      </w:r>
      <w:r w:rsidRPr="000C4101">
        <w:rPr>
          <w:sz w:val="22"/>
          <w:szCs w:val="22"/>
        </w:rPr>
        <w:t xml:space="preserve"> kommer framtida inbjudningar och meddelanden via e-post. </w:t>
      </w:r>
      <w:r w:rsidR="009E690E" w:rsidRPr="000C4101">
        <w:rPr>
          <w:sz w:val="22"/>
          <w:szCs w:val="22"/>
        </w:rPr>
        <w:t xml:space="preserve">Tack på förhand! </w:t>
      </w:r>
      <w:r w:rsidR="00FD3590" w:rsidRPr="000C4101">
        <w:rPr>
          <w:b/>
          <w:sz w:val="22"/>
          <w:szCs w:val="22"/>
        </w:rPr>
        <w:t>DS</w:t>
      </w:r>
    </w:p>
    <w:p w14:paraId="310DF6FB" w14:textId="77777777" w:rsidR="00E80E59" w:rsidRPr="00BA1C16" w:rsidRDefault="00E80E59">
      <w:pPr>
        <w:rPr>
          <w:sz w:val="32"/>
          <w:szCs w:val="32"/>
        </w:rPr>
      </w:pPr>
    </w:p>
    <w:sectPr w:rsidR="00E80E59" w:rsidRPr="00BA1C16" w:rsidSect="000C4101">
      <w:pgSz w:w="11900" w:h="16840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2828"/>
    <w:multiLevelType w:val="multilevel"/>
    <w:tmpl w:val="7FB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7"/>
    <w:rsid w:val="000366FD"/>
    <w:rsid w:val="000C4101"/>
    <w:rsid w:val="00184693"/>
    <w:rsid w:val="004E648B"/>
    <w:rsid w:val="00721583"/>
    <w:rsid w:val="00814DAA"/>
    <w:rsid w:val="00852C9D"/>
    <w:rsid w:val="009357EB"/>
    <w:rsid w:val="009E690E"/>
    <w:rsid w:val="00B727B9"/>
    <w:rsid w:val="00BA1C16"/>
    <w:rsid w:val="00E80E59"/>
    <w:rsid w:val="00E935E6"/>
    <w:rsid w:val="00E95397"/>
    <w:rsid w:val="00EA1225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A980E"/>
  <w14:defaultImageDpi w14:val="300"/>
  <w15:docId w15:val="{1F6B591F-79F2-0D45-A4CC-8CDF8DB4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53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E95397"/>
    <w:rPr>
      <w:b/>
      <w:bCs/>
    </w:rPr>
  </w:style>
  <w:style w:type="character" w:customStyle="1" w:styleId="apple-converted-space">
    <w:name w:val="apple-converted-space"/>
    <w:basedOn w:val="Standardstycketeckensnitt"/>
    <w:rsid w:val="00E95397"/>
  </w:style>
  <w:style w:type="paragraph" w:styleId="Ballongtext">
    <w:name w:val="Balloon Text"/>
    <w:basedOn w:val="Normal"/>
    <w:link w:val="BallongtextChar"/>
    <w:uiPriority w:val="99"/>
    <w:semiHidden/>
    <w:unhideWhenUsed/>
    <w:rsid w:val="00E9539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39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A122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122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kyrka@riksteater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ksteatern.se/botkyr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</dc:creator>
  <cp:keywords/>
  <dc:description/>
  <cp:lastModifiedBy>Nylund Petra</cp:lastModifiedBy>
  <cp:revision>3</cp:revision>
  <cp:lastPrinted>2018-11-08T17:21:00Z</cp:lastPrinted>
  <dcterms:created xsi:type="dcterms:W3CDTF">2020-11-16T13:29:00Z</dcterms:created>
  <dcterms:modified xsi:type="dcterms:W3CDTF">2020-11-16T22:30:00Z</dcterms:modified>
</cp:coreProperties>
</file>